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5A" w:rsidRDefault="00055C5A">
      <w:pPr>
        <w:pStyle w:val="50"/>
        <w:shd w:val="clear" w:color="auto" w:fill="auto"/>
        <w:spacing w:before="0" w:after="13" w:line="210" w:lineRule="exact"/>
        <w:ind w:right="40"/>
        <w:jc w:val="center"/>
        <w:rPr>
          <w:rFonts w:asciiTheme="minorHAnsi" w:hAnsiTheme="minorHAnsi"/>
        </w:rPr>
      </w:pPr>
      <w:bookmarkStart w:id="0" w:name="_GoBack"/>
      <w:r w:rsidRPr="00055C5A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-120650</wp:posOffset>
            </wp:positionV>
            <wp:extent cx="2792730" cy="628650"/>
            <wp:effectExtent l="19050" t="0" r="7620" b="0"/>
            <wp:wrapTight wrapText="bothSides">
              <wp:wrapPolygon edited="0">
                <wp:start x="10314" y="0"/>
                <wp:lineTo x="-147" y="0"/>
                <wp:lineTo x="-147" y="8509"/>
                <wp:lineTo x="1031" y="11127"/>
                <wp:lineTo x="884" y="20945"/>
                <wp:lineTo x="17386" y="20945"/>
                <wp:lineTo x="17386" y="20945"/>
                <wp:lineTo x="19891" y="17673"/>
                <wp:lineTo x="19449" y="10473"/>
                <wp:lineTo x="21659" y="9164"/>
                <wp:lineTo x="21659" y="2618"/>
                <wp:lineTo x="15913" y="0"/>
                <wp:lineTo x="10314" y="0"/>
              </wp:wrapPolygon>
            </wp:wrapTight>
            <wp:docPr id="7" name="Рисунок 2" descr="http://www.social-slutsk.by/templates/soc/images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http://www.social-slutsk.by/templates/soc/images/logo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055C5A" w:rsidRDefault="00055C5A">
      <w:pPr>
        <w:pStyle w:val="50"/>
        <w:shd w:val="clear" w:color="auto" w:fill="auto"/>
        <w:spacing w:before="0" w:after="13" w:line="210" w:lineRule="exact"/>
        <w:ind w:right="40"/>
        <w:jc w:val="center"/>
        <w:rPr>
          <w:rFonts w:asciiTheme="minorHAnsi" w:hAnsiTheme="minorHAnsi"/>
        </w:rPr>
      </w:pPr>
    </w:p>
    <w:p w:rsidR="00055C5A" w:rsidRDefault="00055C5A">
      <w:pPr>
        <w:pStyle w:val="50"/>
        <w:shd w:val="clear" w:color="auto" w:fill="auto"/>
        <w:spacing w:before="0" w:after="13" w:line="210" w:lineRule="exact"/>
        <w:ind w:right="40"/>
        <w:jc w:val="center"/>
        <w:rPr>
          <w:rFonts w:asciiTheme="minorHAnsi" w:hAnsiTheme="minorHAnsi"/>
        </w:rPr>
      </w:pPr>
    </w:p>
    <w:p w:rsidR="00055C5A" w:rsidRDefault="00055C5A">
      <w:pPr>
        <w:pStyle w:val="50"/>
        <w:shd w:val="clear" w:color="auto" w:fill="auto"/>
        <w:spacing w:before="0" w:after="13" w:line="210" w:lineRule="exact"/>
        <w:ind w:right="40"/>
        <w:jc w:val="center"/>
        <w:rPr>
          <w:rFonts w:asciiTheme="minorHAnsi" w:hAnsiTheme="minorHAnsi"/>
        </w:rPr>
      </w:pPr>
    </w:p>
    <w:p w:rsidR="00055C5A" w:rsidRDefault="00055C5A">
      <w:pPr>
        <w:pStyle w:val="50"/>
        <w:shd w:val="clear" w:color="auto" w:fill="auto"/>
        <w:spacing w:before="0" w:after="13" w:line="210" w:lineRule="exact"/>
        <w:ind w:right="40"/>
        <w:jc w:val="center"/>
        <w:rPr>
          <w:rFonts w:asciiTheme="minorHAnsi" w:hAnsiTheme="minorHAnsi"/>
        </w:rPr>
      </w:pPr>
    </w:p>
    <w:p w:rsidR="00055C5A" w:rsidRDefault="00055C5A">
      <w:pPr>
        <w:pStyle w:val="50"/>
        <w:shd w:val="clear" w:color="auto" w:fill="auto"/>
        <w:spacing w:before="0" w:after="13" w:line="210" w:lineRule="exact"/>
        <w:ind w:right="40"/>
        <w:jc w:val="center"/>
        <w:rPr>
          <w:rFonts w:asciiTheme="minorHAnsi" w:hAnsiTheme="minorHAnsi"/>
        </w:rPr>
      </w:pPr>
    </w:p>
    <w:p w:rsidR="00055C5A" w:rsidRPr="00055C5A" w:rsidRDefault="00055C5A" w:rsidP="00055C5A">
      <w:pPr>
        <w:tabs>
          <w:tab w:val="left" w:pos="1134"/>
        </w:tabs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C5A">
        <w:rPr>
          <w:rFonts w:ascii="Times New Roman" w:hAnsi="Times New Roman" w:cs="Times New Roman"/>
          <w:b/>
          <w:sz w:val="28"/>
          <w:szCs w:val="28"/>
        </w:rPr>
        <w:t>Отделение социальной адаптации и реабилитации</w:t>
      </w:r>
    </w:p>
    <w:p w:rsidR="00055C5A" w:rsidRPr="00055C5A" w:rsidRDefault="00055C5A" w:rsidP="00055C5A">
      <w:pPr>
        <w:pStyle w:val="50"/>
        <w:shd w:val="clear" w:color="auto" w:fill="auto"/>
        <w:spacing w:before="0" w:after="13"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055C5A" w:rsidRPr="00055C5A" w:rsidRDefault="00055C5A" w:rsidP="00055C5A">
      <w:pPr>
        <w:pStyle w:val="50"/>
        <w:shd w:val="clear" w:color="auto" w:fill="auto"/>
        <w:spacing w:before="0" w:after="13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943344" w:rsidRPr="00055C5A" w:rsidRDefault="006D284C" w:rsidP="00055C5A">
      <w:pPr>
        <w:pStyle w:val="50"/>
        <w:shd w:val="clear" w:color="auto" w:fill="auto"/>
        <w:spacing w:before="0" w:after="13"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055C5A">
        <w:rPr>
          <w:rFonts w:ascii="Times New Roman" w:hAnsi="Times New Roman" w:cs="Times New Roman"/>
          <w:sz w:val="28"/>
          <w:szCs w:val="28"/>
        </w:rPr>
        <w:t>Рекомендации для людей, находящихся рядом с человеком в кризисном состоянии</w:t>
      </w:r>
    </w:p>
    <w:p w:rsidR="00943344" w:rsidRPr="00055C5A" w:rsidRDefault="006D284C" w:rsidP="00055C5A">
      <w:pPr>
        <w:pStyle w:val="50"/>
        <w:shd w:val="clear" w:color="auto" w:fill="auto"/>
        <w:spacing w:before="0" w:after="280"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055C5A">
        <w:rPr>
          <w:rFonts w:ascii="Times New Roman" w:hAnsi="Times New Roman" w:cs="Times New Roman"/>
          <w:sz w:val="28"/>
          <w:szCs w:val="28"/>
        </w:rPr>
        <w:t>(возможность суицида)</w:t>
      </w:r>
    </w:p>
    <w:p w:rsidR="00B62348" w:rsidRDefault="00731AC1" w:rsidP="00731AC1">
      <w:pPr>
        <w:pStyle w:val="1"/>
        <w:shd w:val="clear" w:color="auto" w:fill="auto"/>
        <w:tabs>
          <w:tab w:val="left" w:pos="0"/>
        </w:tabs>
        <w:spacing w:before="0"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75AEC">
        <w:rPr>
          <w:rFonts w:ascii="Times New Roman" w:hAnsi="Times New Roman" w:cs="Times New Roman"/>
          <w:sz w:val="24"/>
          <w:szCs w:val="24"/>
        </w:rPr>
        <w:t>Не стесняйтесь вмешаться, не</w:t>
      </w:r>
      <w:r w:rsidR="006D284C" w:rsidRPr="00055C5A">
        <w:rPr>
          <w:rFonts w:ascii="Times New Roman" w:hAnsi="Times New Roman" w:cs="Times New Roman"/>
          <w:sz w:val="24"/>
          <w:szCs w:val="24"/>
        </w:rPr>
        <w:t xml:space="preserve">зависимо от того являетесь ли вы лучшим другом или случайным знакомым, вы можете спасти человеку жизнь. </w:t>
      </w:r>
    </w:p>
    <w:p w:rsidR="00731AC1" w:rsidRDefault="00731AC1" w:rsidP="00731AC1">
      <w:pPr>
        <w:pStyle w:val="1"/>
        <w:shd w:val="clear" w:color="auto" w:fill="auto"/>
        <w:tabs>
          <w:tab w:val="left" w:pos="0"/>
        </w:tabs>
        <w:spacing w:before="0"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D284C" w:rsidRPr="00055C5A">
        <w:rPr>
          <w:rFonts w:ascii="Times New Roman" w:hAnsi="Times New Roman" w:cs="Times New Roman"/>
          <w:sz w:val="24"/>
          <w:szCs w:val="24"/>
        </w:rPr>
        <w:t>Всегда принимайте всерьез любое упоминание о смерти или суициде, даже в шутливой форме или сделанное как бы между прочим.</w:t>
      </w:r>
    </w:p>
    <w:p w:rsidR="00731AC1" w:rsidRDefault="00731AC1" w:rsidP="00731AC1">
      <w:pPr>
        <w:pStyle w:val="1"/>
        <w:shd w:val="clear" w:color="auto" w:fill="auto"/>
        <w:tabs>
          <w:tab w:val="left" w:pos="0"/>
        </w:tabs>
        <w:spacing w:before="0"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MalgunGothic105pt"/>
          <w:rFonts w:ascii="Times New Roman" w:hAnsi="Times New Roman" w:cs="Times New Roman"/>
          <w:b w:val="0"/>
          <w:sz w:val="24"/>
          <w:szCs w:val="24"/>
        </w:rPr>
        <w:t>3.</w:t>
      </w:r>
      <w:r w:rsidR="006D284C" w:rsidRPr="00731AC1">
        <w:rPr>
          <w:rStyle w:val="MalgunGothic105pt"/>
          <w:rFonts w:ascii="Times New Roman" w:hAnsi="Times New Roman" w:cs="Times New Roman"/>
          <w:b w:val="0"/>
          <w:sz w:val="24"/>
          <w:szCs w:val="24"/>
        </w:rPr>
        <w:t xml:space="preserve">Никогда </w:t>
      </w:r>
      <w:r w:rsidR="006D284C" w:rsidRPr="00731AC1">
        <w:rPr>
          <w:rFonts w:ascii="Times New Roman" w:hAnsi="Times New Roman" w:cs="Times New Roman"/>
          <w:sz w:val="24"/>
          <w:szCs w:val="24"/>
        </w:rPr>
        <w:t xml:space="preserve">не сохраняйте информацию о каком-либо сообщенном вам суицидном намерении, даже если человек сообщил вам об этом конфиденциально. </w:t>
      </w:r>
    </w:p>
    <w:p w:rsidR="00FE42D2" w:rsidRDefault="00731AC1" w:rsidP="00FE42D2">
      <w:pPr>
        <w:pStyle w:val="1"/>
        <w:shd w:val="clear" w:color="auto" w:fill="auto"/>
        <w:tabs>
          <w:tab w:val="left" w:pos="0"/>
        </w:tabs>
        <w:spacing w:before="0"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D284C" w:rsidRPr="00731AC1">
        <w:rPr>
          <w:rFonts w:ascii="Times New Roman" w:hAnsi="Times New Roman" w:cs="Times New Roman"/>
          <w:sz w:val="24"/>
          <w:szCs w:val="24"/>
        </w:rPr>
        <w:t xml:space="preserve">Поймите, что люди могут выплескивать на вас свой гнев и, тем не менее, вы обязаны сделать все, что от вас зависит, чтобы помешать </w:t>
      </w:r>
      <w:r w:rsidR="006F5EFE">
        <w:rPr>
          <w:rFonts w:ascii="Times New Roman" w:hAnsi="Times New Roman" w:cs="Times New Roman"/>
          <w:sz w:val="24"/>
          <w:szCs w:val="24"/>
        </w:rPr>
        <w:t>ему совершить суицид</w:t>
      </w:r>
      <w:r w:rsidR="006D284C" w:rsidRPr="00731AC1">
        <w:rPr>
          <w:rFonts w:ascii="Times New Roman" w:hAnsi="Times New Roman" w:cs="Times New Roman"/>
          <w:sz w:val="24"/>
          <w:szCs w:val="24"/>
        </w:rPr>
        <w:t>. Они находятся в кризисном состоянии и их оценке о том, что им нужно не следует доверять. Возможно</w:t>
      </w:r>
      <w:r w:rsidR="006F5EFE">
        <w:rPr>
          <w:rFonts w:ascii="Times New Roman" w:hAnsi="Times New Roman" w:cs="Times New Roman"/>
          <w:sz w:val="24"/>
          <w:szCs w:val="24"/>
        </w:rPr>
        <w:t xml:space="preserve">, </w:t>
      </w:r>
      <w:r w:rsidR="006D284C" w:rsidRPr="00731AC1">
        <w:rPr>
          <w:rFonts w:ascii="Times New Roman" w:hAnsi="Times New Roman" w:cs="Times New Roman"/>
          <w:sz w:val="24"/>
          <w:szCs w:val="24"/>
        </w:rPr>
        <w:t xml:space="preserve">они хотят помощи, </w:t>
      </w:r>
      <w:r w:rsidR="006F5EFE">
        <w:rPr>
          <w:rFonts w:ascii="Times New Roman" w:hAnsi="Times New Roman" w:cs="Times New Roman"/>
          <w:sz w:val="24"/>
          <w:szCs w:val="24"/>
        </w:rPr>
        <w:t>но не знают как попросить ее по-</w:t>
      </w:r>
      <w:r w:rsidR="006D284C" w:rsidRPr="00731AC1">
        <w:rPr>
          <w:rFonts w:ascii="Times New Roman" w:hAnsi="Times New Roman" w:cs="Times New Roman"/>
          <w:sz w:val="24"/>
          <w:szCs w:val="24"/>
        </w:rPr>
        <w:t>другому.</w:t>
      </w:r>
    </w:p>
    <w:p w:rsidR="00FE42D2" w:rsidRDefault="00FE42D2" w:rsidP="00FE42D2">
      <w:pPr>
        <w:pStyle w:val="1"/>
        <w:shd w:val="clear" w:color="auto" w:fill="auto"/>
        <w:tabs>
          <w:tab w:val="left" w:pos="0"/>
        </w:tabs>
        <w:spacing w:before="0"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D284C" w:rsidRPr="00055C5A">
        <w:rPr>
          <w:rFonts w:ascii="Times New Roman" w:hAnsi="Times New Roman" w:cs="Times New Roman"/>
          <w:sz w:val="24"/>
          <w:szCs w:val="24"/>
        </w:rPr>
        <w:t>Не говорите о том, что «время лечит все раны». Иногда это помогает, иногда нет. Суицидальные личности чувствуют, что у них не осталось времени.</w:t>
      </w:r>
    </w:p>
    <w:p w:rsidR="00504C89" w:rsidRDefault="00FE42D2" w:rsidP="00504C89">
      <w:pPr>
        <w:pStyle w:val="1"/>
        <w:shd w:val="clear" w:color="auto" w:fill="auto"/>
        <w:tabs>
          <w:tab w:val="left" w:pos="0"/>
        </w:tabs>
        <w:spacing w:before="0"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6.Не говорите </w:t>
      </w:r>
      <w:r w:rsidR="00504C89">
        <w:rPr>
          <w:rFonts w:ascii="Times New Roman" w:hAnsi="Times New Roman" w:cs="Times New Roman"/>
          <w:sz w:val="24"/>
          <w:szCs w:val="24"/>
        </w:rPr>
        <w:t>человеку, что он</w:t>
      </w:r>
      <w:r w:rsidR="006D284C" w:rsidRPr="00055C5A">
        <w:rPr>
          <w:rFonts w:ascii="Times New Roman" w:hAnsi="Times New Roman" w:cs="Times New Roman"/>
          <w:sz w:val="24"/>
          <w:szCs w:val="24"/>
        </w:rPr>
        <w:t xml:space="preserve"> сумасшедши</w:t>
      </w:r>
      <w:r w:rsidR="00504C89">
        <w:rPr>
          <w:rFonts w:ascii="Times New Roman" w:hAnsi="Times New Roman" w:cs="Times New Roman"/>
          <w:sz w:val="24"/>
          <w:szCs w:val="24"/>
        </w:rPr>
        <w:t>й</w:t>
      </w:r>
      <w:r w:rsidR="006D284C" w:rsidRPr="00055C5A">
        <w:rPr>
          <w:rFonts w:ascii="Times New Roman" w:hAnsi="Times New Roman" w:cs="Times New Roman"/>
          <w:sz w:val="24"/>
          <w:szCs w:val="24"/>
        </w:rPr>
        <w:t xml:space="preserve">, </w:t>
      </w:r>
      <w:r w:rsidR="00B62348">
        <w:rPr>
          <w:rFonts w:ascii="Times New Roman" w:hAnsi="Times New Roman" w:cs="Times New Roman"/>
          <w:sz w:val="24"/>
          <w:szCs w:val="24"/>
        </w:rPr>
        <w:t xml:space="preserve">что </w:t>
      </w:r>
      <w:r w:rsidR="00504C89">
        <w:rPr>
          <w:rFonts w:ascii="Times New Roman" w:hAnsi="Times New Roman" w:cs="Times New Roman"/>
          <w:sz w:val="24"/>
          <w:szCs w:val="24"/>
        </w:rPr>
        <w:t>он</w:t>
      </w:r>
      <w:r w:rsidR="006D284C" w:rsidRPr="00055C5A">
        <w:rPr>
          <w:rFonts w:ascii="Times New Roman" w:hAnsi="Times New Roman" w:cs="Times New Roman"/>
          <w:sz w:val="24"/>
          <w:szCs w:val="24"/>
        </w:rPr>
        <w:t xml:space="preserve"> только пыта</w:t>
      </w:r>
      <w:r w:rsidR="00504C89">
        <w:rPr>
          <w:rFonts w:ascii="Times New Roman" w:hAnsi="Times New Roman" w:cs="Times New Roman"/>
          <w:sz w:val="24"/>
          <w:szCs w:val="24"/>
        </w:rPr>
        <w:t>е</w:t>
      </w:r>
      <w:r w:rsidR="006D284C" w:rsidRPr="00055C5A">
        <w:rPr>
          <w:rFonts w:ascii="Times New Roman" w:hAnsi="Times New Roman" w:cs="Times New Roman"/>
          <w:sz w:val="24"/>
          <w:szCs w:val="24"/>
        </w:rPr>
        <w:t>т</w:t>
      </w:r>
      <w:r w:rsidR="00504C89">
        <w:rPr>
          <w:rFonts w:ascii="Times New Roman" w:hAnsi="Times New Roman" w:cs="Times New Roman"/>
          <w:sz w:val="24"/>
          <w:szCs w:val="24"/>
        </w:rPr>
        <w:t>ся привлечь к себе внимание. Он</w:t>
      </w:r>
      <w:r w:rsidR="006D284C" w:rsidRPr="00055C5A">
        <w:rPr>
          <w:rFonts w:ascii="Times New Roman" w:hAnsi="Times New Roman" w:cs="Times New Roman"/>
          <w:sz w:val="24"/>
          <w:szCs w:val="24"/>
        </w:rPr>
        <w:t xml:space="preserve"> мо</w:t>
      </w:r>
      <w:r w:rsidR="00504C89">
        <w:rPr>
          <w:rFonts w:ascii="Times New Roman" w:hAnsi="Times New Roman" w:cs="Times New Roman"/>
          <w:sz w:val="24"/>
          <w:szCs w:val="24"/>
        </w:rPr>
        <w:t>жет</w:t>
      </w:r>
      <w:r w:rsidR="006D284C" w:rsidRPr="00055C5A">
        <w:rPr>
          <w:rFonts w:ascii="Times New Roman" w:hAnsi="Times New Roman" w:cs="Times New Roman"/>
          <w:sz w:val="24"/>
          <w:szCs w:val="24"/>
        </w:rPr>
        <w:t xml:space="preserve"> реально нанести себе какое-то увечь</w:t>
      </w:r>
      <w:r w:rsidR="00504C89">
        <w:rPr>
          <w:rFonts w:ascii="Times New Roman" w:hAnsi="Times New Roman" w:cs="Times New Roman"/>
          <w:sz w:val="24"/>
          <w:szCs w:val="24"/>
        </w:rPr>
        <w:t>е, чтобы получить необходимое ему</w:t>
      </w:r>
      <w:r w:rsidR="006D284C" w:rsidRPr="00055C5A">
        <w:rPr>
          <w:rFonts w:ascii="Times New Roman" w:hAnsi="Times New Roman" w:cs="Times New Roman"/>
          <w:sz w:val="24"/>
          <w:szCs w:val="24"/>
        </w:rPr>
        <w:t xml:space="preserve"> внимание.</w:t>
      </w:r>
    </w:p>
    <w:p w:rsidR="00DF50E4" w:rsidRDefault="00504C89" w:rsidP="00DF50E4">
      <w:pPr>
        <w:pStyle w:val="1"/>
        <w:shd w:val="clear" w:color="auto" w:fill="auto"/>
        <w:tabs>
          <w:tab w:val="left" w:pos="0"/>
        </w:tabs>
        <w:spacing w:before="0"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D284C" w:rsidRPr="00055C5A">
        <w:rPr>
          <w:rFonts w:ascii="Times New Roman" w:hAnsi="Times New Roman" w:cs="Times New Roman"/>
          <w:sz w:val="24"/>
          <w:szCs w:val="24"/>
        </w:rPr>
        <w:t xml:space="preserve">Не говорите </w:t>
      </w:r>
      <w:r>
        <w:rPr>
          <w:rFonts w:ascii="Times New Roman" w:hAnsi="Times New Roman" w:cs="Times New Roman"/>
          <w:sz w:val="24"/>
          <w:szCs w:val="24"/>
        </w:rPr>
        <w:t>человеку</w:t>
      </w:r>
      <w:r w:rsidR="006D284C" w:rsidRPr="00055C5A">
        <w:rPr>
          <w:rFonts w:ascii="Times New Roman" w:hAnsi="Times New Roman" w:cs="Times New Roman"/>
          <w:sz w:val="24"/>
          <w:szCs w:val="24"/>
        </w:rPr>
        <w:t xml:space="preserve">: «иди и делай это». У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6D284C" w:rsidRPr="00055C5A">
        <w:rPr>
          <w:rFonts w:ascii="Times New Roman" w:hAnsi="Times New Roman" w:cs="Times New Roman"/>
          <w:sz w:val="24"/>
          <w:szCs w:val="24"/>
        </w:rPr>
        <w:t xml:space="preserve"> есть уже достаточно причин, чтобы не хотеть жить. Невзирая на ваши намерения, ваши советы могут быть восприняты как приглашение к действию.</w:t>
      </w:r>
    </w:p>
    <w:p w:rsidR="00DF50E4" w:rsidRDefault="00DF50E4" w:rsidP="00DF50E4">
      <w:pPr>
        <w:pStyle w:val="1"/>
        <w:shd w:val="clear" w:color="auto" w:fill="auto"/>
        <w:tabs>
          <w:tab w:val="left" w:pos="0"/>
        </w:tabs>
        <w:spacing w:before="0"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6D284C" w:rsidRPr="00055C5A">
        <w:rPr>
          <w:rFonts w:ascii="Times New Roman" w:hAnsi="Times New Roman" w:cs="Times New Roman"/>
          <w:sz w:val="24"/>
          <w:szCs w:val="24"/>
        </w:rPr>
        <w:t xml:space="preserve">Не изображайте </w:t>
      </w:r>
      <w:r w:rsidR="00B62348">
        <w:rPr>
          <w:rFonts w:ascii="Times New Roman" w:hAnsi="Times New Roman" w:cs="Times New Roman"/>
          <w:sz w:val="24"/>
          <w:szCs w:val="24"/>
        </w:rPr>
        <w:t>«</w:t>
      </w:r>
      <w:r w:rsidR="006D284C" w:rsidRPr="00055C5A">
        <w:rPr>
          <w:rFonts w:ascii="Times New Roman" w:hAnsi="Times New Roman" w:cs="Times New Roman"/>
          <w:sz w:val="24"/>
          <w:szCs w:val="24"/>
        </w:rPr>
        <w:t>любителя-</w:t>
      </w:r>
      <w:r w:rsidR="00B62348">
        <w:rPr>
          <w:rFonts w:ascii="Times New Roman" w:hAnsi="Times New Roman" w:cs="Times New Roman"/>
          <w:sz w:val="24"/>
          <w:szCs w:val="24"/>
        </w:rPr>
        <w:t>психолога»</w:t>
      </w:r>
      <w:r w:rsidR="006D284C" w:rsidRPr="00055C5A">
        <w:rPr>
          <w:rFonts w:ascii="Times New Roman" w:hAnsi="Times New Roman" w:cs="Times New Roman"/>
          <w:sz w:val="24"/>
          <w:szCs w:val="24"/>
        </w:rPr>
        <w:t xml:space="preserve">. Делайте все, что от вас зависит, чтобы человек обратился к специалисту как можно быстрее. Если вы подозреваете, что он может в любой момент </w:t>
      </w:r>
      <w:r>
        <w:rPr>
          <w:rFonts w:ascii="Times New Roman" w:hAnsi="Times New Roman" w:cs="Times New Roman"/>
          <w:sz w:val="24"/>
          <w:szCs w:val="24"/>
        </w:rPr>
        <w:t>совершить суицид</w:t>
      </w:r>
      <w:r w:rsidR="006D284C" w:rsidRPr="00055C5A">
        <w:rPr>
          <w:rFonts w:ascii="Times New Roman" w:hAnsi="Times New Roman" w:cs="Times New Roman"/>
          <w:sz w:val="24"/>
          <w:szCs w:val="24"/>
        </w:rPr>
        <w:t xml:space="preserve">, позвоните </w:t>
      </w:r>
      <w:r>
        <w:rPr>
          <w:rFonts w:ascii="Times New Roman" w:hAnsi="Times New Roman" w:cs="Times New Roman"/>
          <w:sz w:val="24"/>
          <w:szCs w:val="24"/>
        </w:rPr>
        <w:t>специалистам.</w:t>
      </w:r>
    </w:p>
    <w:p w:rsidR="00DF50E4" w:rsidRDefault="00DF50E4" w:rsidP="00DF50E4">
      <w:pPr>
        <w:pStyle w:val="1"/>
        <w:shd w:val="clear" w:color="auto" w:fill="auto"/>
        <w:tabs>
          <w:tab w:val="left" w:pos="0"/>
        </w:tabs>
        <w:spacing w:before="0"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D284C" w:rsidRPr="00055C5A">
        <w:rPr>
          <w:rFonts w:ascii="Times New Roman" w:hAnsi="Times New Roman" w:cs="Times New Roman"/>
          <w:sz w:val="24"/>
          <w:szCs w:val="24"/>
        </w:rPr>
        <w:t xml:space="preserve">Никогда не обсуждайте, что лучше жизнь или смерть. Ваша позиция ДОЛЖНА быть </w:t>
      </w:r>
      <w:r w:rsidR="00B62348">
        <w:rPr>
          <w:rFonts w:ascii="Times New Roman" w:hAnsi="Times New Roman" w:cs="Times New Roman"/>
          <w:sz w:val="24"/>
          <w:szCs w:val="24"/>
        </w:rPr>
        <w:t>–</w:t>
      </w:r>
      <w:r w:rsidR="006D284C" w:rsidRPr="00055C5A">
        <w:rPr>
          <w:rFonts w:ascii="Times New Roman" w:hAnsi="Times New Roman" w:cs="Times New Roman"/>
          <w:sz w:val="24"/>
          <w:szCs w:val="24"/>
        </w:rPr>
        <w:t xml:space="preserve"> </w:t>
      </w:r>
      <w:r w:rsidR="00B62348">
        <w:rPr>
          <w:rFonts w:ascii="Times New Roman" w:hAnsi="Times New Roman" w:cs="Times New Roman"/>
          <w:sz w:val="24"/>
          <w:szCs w:val="24"/>
        </w:rPr>
        <w:t>человек</w:t>
      </w:r>
      <w:r w:rsidR="006D284C" w:rsidRPr="00055C5A">
        <w:rPr>
          <w:rFonts w:ascii="Times New Roman" w:hAnsi="Times New Roman" w:cs="Times New Roman"/>
          <w:sz w:val="24"/>
          <w:szCs w:val="24"/>
        </w:rPr>
        <w:t xml:space="preserve"> ДОЛЖЕН жить.</w:t>
      </w:r>
    </w:p>
    <w:p w:rsidR="00DF50E4" w:rsidRDefault="00DF50E4" w:rsidP="00DF50E4">
      <w:pPr>
        <w:pStyle w:val="1"/>
        <w:shd w:val="clear" w:color="auto" w:fill="auto"/>
        <w:tabs>
          <w:tab w:val="left" w:pos="0"/>
        </w:tabs>
        <w:spacing w:before="0"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6D284C" w:rsidRPr="00055C5A">
        <w:rPr>
          <w:rFonts w:ascii="Times New Roman" w:hAnsi="Times New Roman" w:cs="Times New Roman"/>
          <w:sz w:val="24"/>
          <w:szCs w:val="24"/>
        </w:rPr>
        <w:t>Оказывайте поддержку. Знание того, что кто-то беспоко</w:t>
      </w:r>
      <w:r>
        <w:rPr>
          <w:rFonts w:ascii="Times New Roman" w:hAnsi="Times New Roman" w:cs="Times New Roman"/>
          <w:sz w:val="24"/>
          <w:szCs w:val="24"/>
        </w:rPr>
        <w:t>ится о нем, важно для человека.</w:t>
      </w:r>
    </w:p>
    <w:p w:rsidR="00DF50E4" w:rsidRDefault="00DF50E4" w:rsidP="00DF50E4">
      <w:pPr>
        <w:pStyle w:val="1"/>
        <w:shd w:val="clear" w:color="auto" w:fill="auto"/>
        <w:tabs>
          <w:tab w:val="left" w:pos="0"/>
        </w:tabs>
        <w:spacing w:before="0"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D284C" w:rsidRPr="00055C5A">
        <w:rPr>
          <w:rFonts w:ascii="Times New Roman" w:hAnsi="Times New Roman" w:cs="Times New Roman"/>
          <w:sz w:val="24"/>
          <w:szCs w:val="24"/>
        </w:rPr>
        <w:t xml:space="preserve">Помогите им найти </w:t>
      </w:r>
      <w:r>
        <w:rPr>
          <w:rFonts w:ascii="Times New Roman" w:hAnsi="Times New Roman" w:cs="Times New Roman"/>
          <w:sz w:val="24"/>
          <w:szCs w:val="24"/>
        </w:rPr>
        <w:t>специалистов по оказанию помощи</w:t>
      </w:r>
      <w:r w:rsidR="006D284C" w:rsidRPr="00055C5A">
        <w:rPr>
          <w:rFonts w:ascii="Times New Roman" w:hAnsi="Times New Roman" w:cs="Times New Roman"/>
          <w:sz w:val="24"/>
          <w:szCs w:val="24"/>
        </w:rPr>
        <w:t xml:space="preserve"> или обратиться на телефон кризисной службы.</w:t>
      </w:r>
    </w:p>
    <w:p w:rsidR="00943344" w:rsidRDefault="00DF50E4" w:rsidP="00DF50E4">
      <w:pPr>
        <w:pStyle w:val="1"/>
        <w:shd w:val="clear" w:color="auto" w:fill="auto"/>
        <w:tabs>
          <w:tab w:val="left" w:pos="0"/>
        </w:tabs>
        <w:spacing w:before="0"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6D284C" w:rsidRPr="00055C5A">
        <w:rPr>
          <w:rFonts w:ascii="Times New Roman" w:hAnsi="Times New Roman" w:cs="Times New Roman"/>
          <w:sz w:val="24"/>
          <w:szCs w:val="24"/>
        </w:rPr>
        <w:t>Делайте все, что вы можете для человека. Всегда стоит попробовать. Вы можете спасти жизнь. Помните, тем не менее, вы не можете взять ответственность за решение человека. В конечном счете, это его собственный выбор</w:t>
      </w:r>
      <w:r w:rsidR="00055C5A" w:rsidRPr="00055C5A">
        <w:rPr>
          <w:rFonts w:ascii="Times New Roman" w:hAnsi="Times New Roman" w:cs="Times New Roman"/>
          <w:sz w:val="24"/>
          <w:szCs w:val="24"/>
        </w:rPr>
        <w:t>.</w:t>
      </w:r>
    </w:p>
    <w:p w:rsidR="00055C5A" w:rsidRDefault="00055C5A" w:rsidP="00055C5A">
      <w:pPr>
        <w:pStyle w:val="1"/>
        <w:shd w:val="clear" w:color="auto" w:fill="auto"/>
        <w:tabs>
          <w:tab w:val="left" w:pos="397"/>
        </w:tabs>
        <w:spacing w:before="0" w:line="240" w:lineRule="auto"/>
        <w:ind w:left="380" w:right="40" w:firstLine="0"/>
        <w:rPr>
          <w:rFonts w:ascii="Times New Roman" w:hAnsi="Times New Roman" w:cs="Times New Roman"/>
          <w:sz w:val="24"/>
          <w:szCs w:val="24"/>
        </w:rPr>
      </w:pPr>
    </w:p>
    <w:p w:rsidR="00055C5A" w:rsidRPr="00055C5A" w:rsidRDefault="00055C5A" w:rsidP="00055C5A">
      <w:pPr>
        <w:spacing w:line="312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C5A">
        <w:rPr>
          <w:rFonts w:ascii="Times New Roman" w:hAnsi="Times New Roman" w:cs="Times New Roman"/>
          <w:b/>
          <w:bCs/>
          <w:sz w:val="28"/>
          <w:szCs w:val="28"/>
        </w:rPr>
        <w:t>Тел. 8 (01795)</w:t>
      </w:r>
      <w:r w:rsidR="00DF50E4">
        <w:rPr>
          <w:rFonts w:ascii="Times New Roman" w:hAnsi="Times New Roman" w:cs="Times New Roman"/>
          <w:b/>
          <w:bCs/>
          <w:sz w:val="28"/>
          <w:szCs w:val="28"/>
        </w:rPr>
        <w:t>2-54-46</w:t>
      </w:r>
    </w:p>
    <w:p w:rsidR="00055C5A" w:rsidRPr="00055C5A" w:rsidRDefault="00055C5A" w:rsidP="00055C5A">
      <w:pPr>
        <w:spacing w:line="312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55C5A">
        <w:rPr>
          <w:rFonts w:ascii="Times New Roman" w:hAnsi="Times New Roman" w:cs="Times New Roman"/>
          <w:b/>
          <w:bCs/>
          <w:sz w:val="28"/>
          <w:szCs w:val="28"/>
        </w:rPr>
        <w:t xml:space="preserve">Телефон «Доверие» </w:t>
      </w:r>
      <w:r w:rsidR="00DF50E4">
        <w:rPr>
          <w:rFonts w:ascii="Times New Roman" w:hAnsi="Times New Roman" w:cs="Times New Roman"/>
          <w:b/>
          <w:bCs/>
          <w:sz w:val="28"/>
          <w:szCs w:val="28"/>
        </w:rPr>
        <w:t>2-54-96</w:t>
      </w:r>
    </w:p>
    <w:p w:rsidR="00055C5A" w:rsidRPr="00055C5A" w:rsidRDefault="00055C5A" w:rsidP="00055C5A">
      <w:pPr>
        <w:spacing w:line="312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55C5A">
        <w:rPr>
          <w:rFonts w:ascii="Times New Roman" w:hAnsi="Times New Roman" w:cs="Times New Roman"/>
          <w:b/>
          <w:bCs/>
          <w:sz w:val="28"/>
          <w:szCs w:val="28"/>
        </w:rPr>
        <w:t>Время работы: с 08.00 до 13.00 с 14.00 до 17.00</w:t>
      </w:r>
    </w:p>
    <w:p w:rsidR="00055C5A" w:rsidRPr="00055C5A" w:rsidRDefault="00055C5A" w:rsidP="00055C5A">
      <w:pPr>
        <w:spacing w:line="312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C5A">
        <w:rPr>
          <w:rFonts w:ascii="Times New Roman" w:hAnsi="Times New Roman" w:cs="Times New Roman"/>
          <w:b/>
          <w:bCs/>
          <w:sz w:val="28"/>
          <w:szCs w:val="28"/>
        </w:rPr>
        <w:t xml:space="preserve">Сайт: social-slutsk.by </w:t>
      </w:r>
    </w:p>
    <w:p w:rsidR="00055C5A" w:rsidRPr="00055C5A" w:rsidRDefault="00055C5A" w:rsidP="00055C5A">
      <w:pPr>
        <w:spacing w:line="312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C5A">
        <w:rPr>
          <w:rFonts w:ascii="Times New Roman" w:hAnsi="Times New Roman" w:cs="Times New Roman"/>
          <w:b/>
          <w:bCs/>
          <w:sz w:val="28"/>
          <w:szCs w:val="28"/>
        </w:rPr>
        <w:t>Электронный адрес:</w:t>
      </w:r>
      <w:hyperlink r:id="rId8" w:history="1">
        <w:r w:rsidRPr="00055C5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soccentrpsiholog@gmail.com</w:t>
        </w:r>
      </w:hyperlink>
    </w:p>
    <w:p w:rsidR="00055C5A" w:rsidRPr="00055C5A" w:rsidRDefault="00055C5A" w:rsidP="00055C5A">
      <w:pPr>
        <w:spacing w:line="312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55C5A">
        <w:rPr>
          <w:rFonts w:ascii="Times New Roman" w:hAnsi="Times New Roman" w:cs="Times New Roman"/>
          <w:sz w:val="28"/>
          <w:szCs w:val="28"/>
        </w:rPr>
        <w:t>Консультация психолога проводится бесплатно и анонимно</w:t>
      </w:r>
    </w:p>
    <w:p w:rsidR="006F5EFE" w:rsidRDefault="006F5EFE" w:rsidP="00055C5A">
      <w:pPr>
        <w:pStyle w:val="1"/>
        <w:shd w:val="clear" w:color="auto" w:fill="auto"/>
        <w:tabs>
          <w:tab w:val="left" w:pos="397"/>
        </w:tabs>
        <w:spacing w:before="0" w:line="240" w:lineRule="auto"/>
        <w:ind w:left="380" w:right="40" w:firstLine="0"/>
        <w:rPr>
          <w:rFonts w:ascii="Times New Roman" w:hAnsi="Times New Roman" w:cs="Times New Roman"/>
          <w:sz w:val="24"/>
          <w:szCs w:val="24"/>
        </w:rPr>
      </w:pPr>
    </w:p>
    <w:p w:rsidR="00F43F56" w:rsidRDefault="00F43F56" w:rsidP="00055C5A">
      <w:pPr>
        <w:pStyle w:val="1"/>
        <w:shd w:val="clear" w:color="auto" w:fill="auto"/>
        <w:tabs>
          <w:tab w:val="left" w:pos="397"/>
        </w:tabs>
        <w:spacing w:before="0" w:line="240" w:lineRule="auto"/>
        <w:ind w:left="380" w:right="40" w:firstLine="0"/>
        <w:rPr>
          <w:rFonts w:ascii="Times New Roman" w:hAnsi="Times New Roman" w:cs="Times New Roman"/>
          <w:sz w:val="18"/>
          <w:szCs w:val="18"/>
        </w:rPr>
      </w:pPr>
    </w:p>
    <w:p w:rsidR="00F43F56" w:rsidRDefault="00F43F56" w:rsidP="00055C5A">
      <w:pPr>
        <w:pStyle w:val="1"/>
        <w:shd w:val="clear" w:color="auto" w:fill="auto"/>
        <w:tabs>
          <w:tab w:val="left" w:pos="397"/>
        </w:tabs>
        <w:spacing w:before="0" w:line="240" w:lineRule="auto"/>
        <w:ind w:left="380" w:right="40" w:firstLine="0"/>
        <w:rPr>
          <w:rFonts w:ascii="Times New Roman" w:hAnsi="Times New Roman" w:cs="Times New Roman"/>
          <w:sz w:val="18"/>
          <w:szCs w:val="18"/>
        </w:rPr>
      </w:pPr>
    </w:p>
    <w:p w:rsidR="00F43F56" w:rsidRDefault="00F43F56" w:rsidP="00055C5A">
      <w:pPr>
        <w:pStyle w:val="1"/>
        <w:shd w:val="clear" w:color="auto" w:fill="auto"/>
        <w:tabs>
          <w:tab w:val="left" w:pos="397"/>
        </w:tabs>
        <w:spacing w:before="0" w:line="240" w:lineRule="auto"/>
        <w:ind w:left="380" w:right="40" w:firstLine="0"/>
        <w:rPr>
          <w:rFonts w:ascii="Times New Roman" w:hAnsi="Times New Roman" w:cs="Times New Roman"/>
          <w:sz w:val="18"/>
          <w:szCs w:val="18"/>
        </w:rPr>
      </w:pPr>
    </w:p>
    <w:p w:rsidR="006F5EFE" w:rsidRPr="00F43F56" w:rsidRDefault="00B62348" w:rsidP="00055C5A">
      <w:pPr>
        <w:pStyle w:val="1"/>
        <w:shd w:val="clear" w:color="auto" w:fill="auto"/>
        <w:tabs>
          <w:tab w:val="left" w:pos="397"/>
        </w:tabs>
        <w:spacing w:before="0" w:line="240" w:lineRule="auto"/>
        <w:ind w:left="380" w:right="40" w:firstLine="0"/>
        <w:rPr>
          <w:rFonts w:ascii="Times New Roman" w:hAnsi="Times New Roman" w:cs="Times New Roman"/>
          <w:sz w:val="18"/>
          <w:szCs w:val="18"/>
        </w:rPr>
      </w:pPr>
      <w:r w:rsidRPr="00F43F56">
        <w:rPr>
          <w:rFonts w:ascii="Times New Roman" w:hAnsi="Times New Roman" w:cs="Times New Roman"/>
          <w:sz w:val="18"/>
          <w:szCs w:val="18"/>
        </w:rPr>
        <w:t xml:space="preserve">Листовка подготовлена по </w:t>
      </w:r>
      <w:r w:rsidR="00F43F56" w:rsidRPr="00F43F56">
        <w:rPr>
          <w:rFonts w:ascii="Times New Roman" w:hAnsi="Times New Roman" w:cs="Times New Roman"/>
          <w:sz w:val="18"/>
          <w:szCs w:val="18"/>
        </w:rPr>
        <w:t>материалам</w:t>
      </w:r>
      <w:r w:rsidRPr="00F43F56">
        <w:rPr>
          <w:rFonts w:ascii="Times New Roman" w:hAnsi="Times New Roman" w:cs="Times New Roman"/>
          <w:sz w:val="18"/>
          <w:szCs w:val="18"/>
        </w:rPr>
        <w:t xml:space="preserve"> курса повышения квалификации «Социальная и психологическая помощь жертвам торговли людьми»</w:t>
      </w:r>
      <w:r w:rsidR="00F43F56">
        <w:rPr>
          <w:rFonts w:ascii="Times New Roman" w:hAnsi="Times New Roman" w:cs="Times New Roman"/>
          <w:sz w:val="18"/>
          <w:szCs w:val="18"/>
        </w:rPr>
        <w:t xml:space="preserve"> </w:t>
      </w:r>
      <w:r w:rsidR="00F43F56" w:rsidRPr="00F43F56">
        <w:rPr>
          <w:rFonts w:ascii="Times New Roman" w:hAnsi="Times New Roman" w:cs="Times New Roman"/>
          <w:sz w:val="18"/>
          <w:szCs w:val="18"/>
        </w:rPr>
        <w:t>в рамках реализации проекта Европейского Союза, Программы развития ООН и Детского фонда ООН (ЮНИСЕФ) «Предупреждение, борьба и минимизация социальных последствий в области торговли людьми в Республике Беларусь»</w:t>
      </w:r>
    </w:p>
    <w:sectPr w:rsidR="006F5EFE" w:rsidRPr="00F43F56" w:rsidSect="00055C5A">
      <w:type w:val="continuous"/>
      <w:pgSz w:w="11909" w:h="16838"/>
      <w:pgMar w:top="709" w:right="1054" w:bottom="339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33" w:rsidRDefault="007A6733" w:rsidP="00943344">
      <w:r>
        <w:separator/>
      </w:r>
    </w:p>
  </w:endnote>
  <w:endnote w:type="continuationSeparator" w:id="0">
    <w:p w:rsidR="007A6733" w:rsidRDefault="007A6733" w:rsidP="0094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33" w:rsidRDefault="007A6733"/>
  </w:footnote>
  <w:footnote w:type="continuationSeparator" w:id="0">
    <w:p w:rsidR="007A6733" w:rsidRDefault="007A67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08FE"/>
    <w:multiLevelType w:val="multilevel"/>
    <w:tmpl w:val="C51E83B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3344"/>
    <w:rsid w:val="00055C5A"/>
    <w:rsid w:val="00275AEC"/>
    <w:rsid w:val="00284A10"/>
    <w:rsid w:val="00504C89"/>
    <w:rsid w:val="006D284C"/>
    <w:rsid w:val="006F5EFE"/>
    <w:rsid w:val="00731AC1"/>
    <w:rsid w:val="007A6733"/>
    <w:rsid w:val="0087112C"/>
    <w:rsid w:val="00943344"/>
    <w:rsid w:val="009B25F9"/>
    <w:rsid w:val="00B62348"/>
    <w:rsid w:val="00D00A42"/>
    <w:rsid w:val="00DF50E4"/>
    <w:rsid w:val="00E7613D"/>
    <w:rsid w:val="00F43F56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DD54A"/>
  <w15:docId w15:val="{4CE1C5D5-F981-492F-8699-F0A15BFD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3344"/>
    <w:rPr>
      <w:color w:val="000000"/>
    </w:rPr>
  </w:style>
  <w:style w:type="paragraph" w:styleId="3">
    <w:name w:val="heading 3"/>
    <w:basedOn w:val="a"/>
    <w:link w:val="30"/>
    <w:uiPriority w:val="9"/>
    <w:qFormat/>
    <w:rsid w:val="006F5EF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3344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943344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10"/>
      <w:sz w:val="44"/>
      <w:szCs w:val="44"/>
      <w:u w:val="none"/>
      <w:lang w:val="en-US"/>
    </w:rPr>
  </w:style>
  <w:style w:type="character" w:customStyle="1" w:styleId="2Exact0">
    <w:name w:val="Основной текст (2) Exact"/>
    <w:basedOn w:val="2Exact"/>
    <w:rsid w:val="00943344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single"/>
      <w:lang w:val="en-US"/>
    </w:rPr>
  </w:style>
  <w:style w:type="character" w:customStyle="1" w:styleId="3Exact">
    <w:name w:val="Основной текст (3) Exact"/>
    <w:basedOn w:val="a0"/>
    <w:link w:val="31"/>
    <w:rsid w:val="00943344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6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94334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MalgunGothic9pt">
    <w:name w:val="Основной текст (4) + Malgun Gothic;9 pt"/>
    <w:basedOn w:val="4"/>
    <w:rsid w:val="00943344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link w:val="50"/>
    <w:rsid w:val="00943344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94334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algunGothic105pt">
    <w:name w:val="Основной текст + Malgun Gothic;10;5 pt;Полужирный"/>
    <w:basedOn w:val="a4"/>
    <w:rsid w:val="00943344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 + Малые прописные"/>
    <w:basedOn w:val="4"/>
    <w:rsid w:val="00943344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customStyle="1" w:styleId="2">
    <w:name w:val="Основной текст (2)"/>
    <w:basedOn w:val="a"/>
    <w:link w:val="2Exact"/>
    <w:rsid w:val="00943344"/>
    <w:pPr>
      <w:shd w:val="clear" w:color="auto" w:fill="FFFFFF"/>
      <w:spacing w:after="60" w:line="0" w:lineRule="atLeast"/>
    </w:pPr>
    <w:rPr>
      <w:rFonts w:ascii="Malgun Gothic" w:eastAsia="Malgun Gothic" w:hAnsi="Malgun Gothic" w:cs="Malgun Gothic"/>
      <w:spacing w:val="-10"/>
      <w:sz w:val="44"/>
      <w:szCs w:val="44"/>
      <w:lang w:val="en-US"/>
    </w:rPr>
  </w:style>
  <w:style w:type="paragraph" w:customStyle="1" w:styleId="31">
    <w:name w:val="Основной текст (3)"/>
    <w:basedOn w:val="a"/>
    <w:link w:val="3Exact"/>
    <w:rsid w:val="00943344"/>
    <w:pPr>
      <w:shd w:val="clear" w:color="auto" w:fill="FFFFFF"/>
      <w:spacing w:before="60" w:line="0" w:lineRule="atLeast"/>
    </w:pPr>
    <w:rPr>
      <w:rFonts w:ascii="Malgun Gothic" w:eastAsia="Malgun Gothic" w:hAnsi="Malgun Gothic" w:cs="Malgun Gothic"/>
      <w:spacing w:val="-6"/>
      <w:sz w:val="17"/>
      <w:szCs w:val="17"/>
    </w:rPr>
  </w:style>
  <w:style w:type="paragraph" w:customStyle="1" w:styleId="40">
    <w:name w:val="Основной текст (4)"/>
    <w:basedOn w:val="a"/>
    <w:link w:val="4"/>
    <w:rsid w:val="00943344"/>
    <w:pPr>
      <w:shd w:val="clear" w:color="auto" w:fill="FFFFFF"/>
      <w:spacing w:after="180" w:line="221" w:lineRule="exact"/>
      <w:ind w:hanging="340"/>
      <w:jc w:val="center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50">
    <w:name w:val="Основной текст (5)"/>
    <w:basedOn w:val="a"/>
    <w:link w:val="5"/>
    <w:rsid w:val="00943344"/>
    <w:pPr>
      <w:shd w:val="clear" w:color="auto" w:fill="FFFFFF"/>
      <w:spacing w:before="180" w:after="420" w:line="389" w:lineRule="exact"/>
      <w:jc w:val="right"/>
    </w:pPr>
    <w:rPr>
      <w:rFonts w:ascii="Malgun Gothic" w:eastAsia="Malgun Gothic" w:hAnsi="Malgun Gothic" w:cs="Malgun Gothic"/>
      <w:b/>
      <w:bCs/>
      <w:sz w:val="21"/>
      <w:szCs w:val="21"/>
    </w:rPr>
  </w:style>
  <w:style w:type="paragraph" w:customStyle="1" w:styleId="1">
    <w:name w:val="Основной текст1"/>
    <w:basedOn w:val="a"/>
    <w:link w:val="a4"/>
    <w:rsid w:val="00943344"/>
    <w:pPr>
      <w:shd w:val="clear" w:color="auto" w:fill="FFFFFF"/>
      <w:spacing w:before="360" w:line="240" w:lineRule="exact"/>
      <w:ind w:hanging="340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F5E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6F5E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6F5EFE"/>
    <w:rPr>
      <w:b/>
      <w:bCs/>
    </w:rPr>
  </w:style>
  <w:style w:type="character" w:styleId="a7">
    <w:name w:val="Emphasis"/>
    <w:basedOn w:val="a0"/>
    <w:uiPriority w:val="20"/>
    <w:qFormat/>
    <w:rsid w:val="006F5E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centrpsiholo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2020-06-09T11:18:00Z</dcterms:created>
  <dcterms:modified xsi:type="dcterms:W3CDTF">2020-07-02T09:22:00Z</dcterms:modified>
</cp:coreProperties>
</file>